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34" w:rsidRDefault="00A70F3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70F34" w:rsidRDefault="00A70F34">
      <w:pPr>
        <w:pStyle w:val="ConsPlusNormal"/>
        <w:ind w:firstLine="540"/>
        <w:jc w:val="both"/>
        <w:outlineLvl w:val="0"/>
      </w:pPr>
    </w:p>
    <w:p w:rsidR="00A70F34" w:rsidRDefault="00A70F34">
      <w:pPr>
        <w:pStyle w:val="ConsPlusTitle"/>
        <w:jc w:val="center"/>
        <w:outlineLvl w:val="0"/>
      </w:pPr>
      <w:r>
        <w:t>ГУБЕРНАТОР НИЖЕГОРОДСКОЙ ОБЛАСТИ</w:t>
      </w:r>
    </w:p>
    <w:p w:rsidR="00A70F34" w:rsidRDefault="00A70F34">
      <w:pPr>
        <w:pStyle w:val="ConsPlusTitle"/>
        <w:jc w:val="center"/>
      </w:pPr>
    </w:p>
    <w:p w:rsidR="00A70F34" w:rsidRDefault="00A70F34">
      <w:pPr>
        <w:pStyle w:val="ConsPlusTitle"/>
        <w:jc w:val="center"/>
      </w:pPr>
      <w:r>
        <w:t>РАСПОРЯЖЕНИЕ</w:t>
      </w:r>
    </w:p>
    <w:p w:rsidR="00A70F34" w:rsidRDefault="00A70F34">
      <w:pPr>
        <w:pStyle w:val="ConsPlusTitle"/>
        <w:jc w:val="center"/>
      </w:pPr>
      <w:r>
        <w:t>от 16 июня 2015 г. N 1049-р</w:t>
      </w:r>
    </w:p>
    <w:p w:rsidR="00A70F34" w:rsidRDefault="00A70F34">
      <w:pPr>
        <w:pStyle w:val="ConsPlusTitle"/>
        <w:jc w:val="center"/>
      </w:pPr>
    </w:p>
    <w:p w:rsidR="00A70F34" w:rsidRDefault="00A70F34">
      <w:pPr>
        <w:pStyle w:val="ConsPlusTitle"/>
        <w:jc w:val="center"/>
      </w:pPr>
      <w:r>
        <w:t>О ПОРЯДКЕ УВЕДОМЛЕНИЯ ПРЕДСТАВИТЕЛЯ НАНИМАТЕЛЯ О НАМЕРЕНИИ</w:t>
      </w:r>
    </w:p>
    <w:p w:rsidR="00A70F34" w:rsidRDefault="00A70F34">
      <w:pPr>
        <w:pStyle w:val="ConsPlusTitle"/>
        <w:jc w:val="center"/>
      </w:pPr>
      <w:r>
        <w:t>ВЫПОЛНЯТЬ ИНУЮ ОПЛАЧИВАЕМУЮ РАБОТУ (О ВЫПОЛНЕНИИ ИНОЙ</w:t>
      </w:r>
    </w:p>
    <w:p w:rsidR="00A70F34" w:rsidRDefault="00A70F34">
      <w:pPr>
        <w:pStyle w:val="ConsPlusTitle"/>
        <w:jc w:val="center"/>
      </w:pPr>
      <w:r>
        <w:t>ОПЛАЧИВАЕМОЙ РАБОТЫ) ГОСУДАРСТВЕННЫМИ ГРАЖДАНСКИМИ СЛУЖАЩИМИ</w:t>
      </w:r>
    </w:p>
    <w:p w:rsidR="00A70F34" w:rsidRDefault="00A70F34">
      <w:pPr>
        <w:pStyle w:val="ConsPlusTitle"/>
        <w:jc w:val="center"/>
      </w:pPr>
      <w:r>
        <w:t>НИЖЕГОРОДСКОЙ ОБЛАСТИ, ПРЕДСТАВИТЕЛЕМ НАНИМАТЕЛЯ ДЛЯ КОТОРЫХ</w:t>
      </w:r>
    </w:p>
    <w:p w:rsidR="00A70F34" w:rsidRDefault="00A70F34">
      <w:pPr>
        <w:pStyle w:val="ConsPlusTitle"/>
        <w:jc w:val="center"/>
      </w:pPr>
      <w:r>
        <w:t>ЯВЛЯЕТСЯ ГУБЕРНАТОР НИЖЕГОРОДСКОЙ ОБЛАСТИ</w:t>
      </w:r>
    </w:p>
    <w:p w:rsidR="00A70F34" w:rsidRDefault="00A70F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Нижегородской области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25.10.2019 </w:t>
            </w:r>
            <w:hyperlink r:id="rId6">
              <w:r>
                <w:rPr>
                  <w:color w:val="0000FF"/>
                </w:rPr>
                <w:t>N 1881-р</w:t>
              </w:r>
            </w:hyperlink>
            <w:r>
              <w:rPr>
                <w:color w:val="392C69"/>
              </w:rPr>
              <w:t xml:space="preserve">, от 10.12.2019 </w:t>
            </w:r>
            <w:hyperlink r:id="rId7">
              <w:r>
                <w:rPr>
                  <w:color w:val="0000FF"/>
                </w:rPr>
                <w:t>N 2177-р</w:t>
              </w:r>
            </w:hyperlink>
            <w:r>
              <w:rPr>
                <w:color w:val="392C69"/>
              </w:rPr>
              <w:t xml:space="preserve">, от 05.03.2021 </w:t>
            </w:r>
            <w:hyperlink r:id="rId8">
              <w:r>
                <w:rPr>
                  <w:color w:val="0000FF"/>
                </w:rPr>
                <w:t>N 235-р</w:t>
              </w:r>
            </w:hyperlink>
            <w:r>
              <w:rPr>
                <w:color w:val="392C69"/>
              </w:rPr>
              <w:t>,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9">
              <w:r>
                <w:rPr>
                  <w:color w:val="0000FF"/>
                </w:rPr>
                <w:t>N 606-р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both"/>
            </w:pPr>
            <w:hyperlink r:id="rId10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Губернатора Нижегородской области от 25.10.2019 N 1881-р в п. 3 внесены изменения, в соответствии с которыми после слов "оплачиваемую работу" дополнены слова "(о выполнении иной оплачиваемой работы)".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 г. N 79-ФЗ "О государственной гражданской службе Российской Федерации":</w:t>
      </w:r>
    </w:p>
    <w:p w:rsidR="00A70F34" w:rsidRDefault="00A70F3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25.10.2019 N 1881-р)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намерении выполнять иную оплачиваемую работу (о выполнении иной оплачиваемой работы) государственными гражданскими служащими Нижегородской области, представителем нанимателя для которых является Губернатор Нижегородской области.</w:t>
      </w:r>
    </w:p>
    <w:p w:rsidR="00A70F34" w:rsidRDefault="00A70F34">
      <w:pPr>
        <w:pStyle w:val="ConsPlusNormal"/>
        <w:jc w:val="both"/>
      </w:pPr>
      <w:r>
        <w:t xml:space="preserve">(п. 1 в ред. </w:t>
      </w:r>
      <w:hyperlink r:id="rId13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05.03.2021 N 235-р)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подписания.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jc w:val="right"/>
      </w:pPr>
      <w:r>
        <w:t>Губернатор</w:t>
      </w:r>
    </w:p>
    <w:p w:rsidR="00A70F34" w:rsidRDefault="00A70F34">
      <w:pPr>
        <w:pStyle w:val="ConsPlusNormal"/>
        <w:jc w:val="right"/>
      </w:pPr>
      <w:r>
        <w:t>В.П.ШАНЦЕВ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jc w:val="right"/>
        <w:outlineLvl w:val="0"/>
      </w:pPr>
      <w:r>
        <w:t>Утвержден</w:t>
      </w:r>
    </w:p>
    <w:p w:rsidR="00A70F34" w:rsidRDefault="00A70F34">
      <w:pPr>
        <w:pStyle w:val="ConsPlusNormal"/>
        <w:jc w:val="right"/>
      </w:pPr>
      <w:r>
        <w:t>распоряжением Губернатора</w:t>
      </w:r>
    </w:p>
    <w:p w:rsidR="00A70F34" w:rsidRDefault="00A70F34">
      <w:pPr>
        <w:pStyle w:val="ConsPlusNormal"/>
        <w:jc w:val="right"/>
      </w:pPr>
      <w:r>
        <w:t>Нижегородской области</w:t>
      </w:r>
    </w:p>
    <w:p w:rsidR="00A70F34" w:rsidRDefault="00A70F34">
      <w:pPr>
        <w:pStyle w:val="ConsPlusNormal"/>
        <w:jc w:val="right"/>
      </w:pPr>
      <w:r>
        <w:t>от 16 июня 2015 г. N 1049-р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Title"/>
        <w:jc w:val="center"/>
      </w:pPr>
      <w:bookmarkStart w:id="0" w:name="P35"/>
      <w:bookmarkEnd w:id="0"/>
      <w:r>
        <w:t>ПОРЯДОК</w:t>
      </w:r>
    </w:p>
    <w:p w:rsidR="00A70F34" w:rsidRDefault="00A70F34">
      <w:pPr>
        <w:pStyle w:val="ConsPlusTitle"/>
        <w:jc w:val="center"/>
      </w:pPr>
      <w:r>
        <w:t>УВЕДОМЛЕНИЯ ПРЕДСТАВИТЕЛЯ НАНИМАТЕЛЯ О НАМЕРЕНИИ ВЫПОЛНЯТЬ</w:t>
      </w:r>
    </w:p>
    <w:p w:rsidR="00A70F34" w:rsidRDefault="00A70F34">
      <w:pPr>
        <w:pStyle w:val="ConsPlusTitle"/>
        <w:jc w:val="center"/>
      </w:pPr>
      <w:r>
        <w:t>ИНУЮ ОПЛАЧИВАЕМУЮ РАБОТУ (О ВЫПОЛНЕНИИ ИНОЙ ОПЛАЧИВАЕМОЙ</w:t>
      </w:r>
    </w:p>
    <w:p w:rsidR="00A70F34" w:rsidRDefault="00A70F34">
      <w:pPr>
        <w:pStyle w:val="ConsPlusTitle"/>
        <w:jc w:val="center"/>
      </w:pPr>
      <w:r>
        <w:t>РАБОТЫ) ГОСУДАРСТВЕННЫМИ ГРАЖДАНСКИМИ СЛУЖАЩИМИ</w:t>
      </w:r>
    </w:p>
    <w:p w:rsidR="00A70F34" w:rsidRDefault="00A70F34">
      <w:pPr>
        <w:pStyle w:val="ConsPlusTitle"/>
        <w:jc w:val="center"/>
      </w:pPr>
      <w:r>
        <w:t>НИЖЕГОРОДСКОЙ ОБЛАСТИ, ПРЕДСТАВИТЕЛЕМ НАНИМАТЕЛЯ</w:t>
      </w:r>
    </w:p>
    <w:p w:rsidR="00A70F34" w:rsidRDefault="00A70F34">
      <w:pPr>
        <w:pStyle w:val="ConsPlusTitle"/>
        <w:jc w:val="center"/>
      </w:pPr>
      <w:r>
        <w:t>ДЛЯ КОТОРЫХ ЯВЛЯЕТСЯ ГУБЕРНАТОР НИЖЕГОРОДСКОЙ ОБЛАСТИ</w:t>
      </w:r>
    </w:p>
    <w:p w:rsidR="00A70F34" w:rsidRDefault="00A70F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Нижегородской области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25.10.2019 </w:t>
            </w:r>
            <w:hyperlink r:id="rId14">
              <w:r>
                <w:rPr>
                  <w:color w:val="0000FF"/>
                </w:rPr>
                <w:t>N 1881-р</w:t>
              </w:r>
            </w:hyperlink>
            <w:r>
              <w:rPr>
                <w:color w:val="392C69"/>
              </w:rPr>
              <w:t xml:space="preserve">, от 05.03.2021 </w:t>
            </w:r>
            <w:hyperlink r:id="rId15">
              <w:r>
                <w:rPr>
                  <w:color w:val="0000FF"/>
                </w:rPr>
                <w:t>N 235-р</w:t>
              </w:r>
            </w:hyperlink>
            <w:r>
              <w:rPr>
                <w:color w:val="392C69"/>
              </w:rPr>
              <w:t xml:space="preserve">, от 25.03.2025 </w:t>
            </w:r>
            <w:hyperlink r:id="rId16">
              <w:r>
                <w:rPr>
                  <w:color w:val="0000FF"/>
                </w:rPr>
                <w:t>N 606-р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  <w:r>
        <w:t>1. Настоящий Порядок регламентирует процедуру уведомления Губернатора Нижегородской области о намерении выполнять иную оплачиваемую работу (о выполнении иной оплачиваемой работы) государственными гражданскими служащими Нижегородской области, представителем нанимателя для которых является Губернатор Нижегородской области (далее - гражданские служащие).</w:t>
      </w:r>
    </w:p>
    <w:p w:rsidR="00A70F34" w:rsidRDefault="00A70F34">
      <w:pPr>
        <w:pStyle w:val="ConsPlusNormal"/>
        <w:jc w:val="both"/>
      </w:pPr>
      <w:r>
        <w:t xml:space="preserve">(п. 1 в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05.03.2021 N 235-р)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2. Гражданские служащие письменно уведомляют Губернатора Нижегородской области о намерении выполнять иную оплачиваемую работу до начала ее выполнения.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Уведомление о намерении выполнять иную оплачиваемую работу направляется гражданскими служащими, указанными в абзаце первом настоящего пункта, не позднее дня, предшествующего дню начала выполнения иной оплачиваемой работы, любым из следующих способов: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а) через почтовое отделение;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б) нарочными, курьерами;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в) лично гражданскими служащими.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3. Вновь назначенные гражданские служащие, осуществляющие иную оплачиваемую работу на день назначения на должность государственной гражданской службы Нижегородской области, письменно уведомляют Губернатора Нижегородской области о выполнении иной оплачиваемой работы в день назначения на должность государственной гражданской службы Нижегородской области.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Уведомление о выполнении иной оплачиваемой работы направляется гражданскими служащими, указанными в абзаце первом настоящего пункта, в день назначения на должность государственной гражданской службы Нижегородской области любым из следующих способов: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а) через почтовое отделение;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б) нарочными, курьерами;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в) лично гражданскими служащими.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4. Выполнение иной оплачиваемой работы не должно приводить к возникновению конфликта интересов или возможности возникновения конфликта интересов при замещении должностей государственной гражданской службы Нижегородской области.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 xml:space="preserve">5. При выполнении иной оплачиваемой работы гражданским служащим необходимо соблюдать требования, предусмотренные </w:t>
      </w:r>
      <w:hyperlink r:id="rId18">
        <w:r>
          <w:rPr>
            <w:color w:val="0000FF"/>
          </w:rPr>
          <w:t>статьями 17</w:t>
        </w:r>
      </w:hyperlink>
      <w:r>
        <w:t xml:space="preserve"> и </w:t>
      </w:r>
      <w:hyperlink r:id="rId19">
        <w:r>
          <w:rPr>
            <w:color w:val="0000FF"/>
          </w:rPr>
          <w:t>18</w:t>
        </w:r>
      </w:hyperlink>
      <w:r>
        <w:t xml:space="preserve"> Федерального закона от 27 июля 2004 г. N 79-ФЗ "О государственной гражданской службе Российской Федерации".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 xml:space="preserve">6. </w:t>
      </w:r>
      <w:hyperlink w:anchor="P109">
        <w:r>
          <w:rPr>
            <w:color w:val="0000FF"/>
          </w:rPr>
          <w:t>Уведомление</w:t>
        </w:r>
      </w:hyperlink>
      <w:r>
        <w:t xml:space="preserve"> Губернатора Нижегородской области о намерении выполнять иную оплачиваемую работу (о выполнении иной оплачиваемой работы) (далее - уведомление) осуществляется гражданским служащим письменно по форме согласно приложению 1 к настоящему Порядку.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lastRenderedPageBreak/>
        <w:t>7. В уведомлении указываются следующие сведения: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а) фамилия, имя и отчество;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б) наименование замещаемой должности;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в) документ,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т.п.));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г) 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работы, и ее (его) адрес;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д) 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е) характер выполняемой работы (педагогическая, научная, творческая или иная деятельность);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ж) наименование должности, основные обязанности;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з) условия оплаты труда (стоимость услуг и т.п.);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и) иные сведения, которые гражданский служащий считает необходимым сообщить.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 xml:space="preserve">8. Прием, регистрация и направление уведомления Губернатору Нижегородской области осуществляется управлением документационного обеспечения Нижегородской области в соответствии с </w:t>
      </w:r>
      <w:hyperlink r:id="rId20">
        <w:r>
          <w:rPr>
            <w:color w:val="0000FF"/>
          </w:rPr>
          <w:t>разделом 7</w:t>
        </w:r>
      </w:hyperlink>
      <w:r>
        <w:t xml:space="preserve"> Регламента Правительства Нижегородской области, утвержденного постановлением Правительства Нижегородской области от 11 декабря 2009 г. N 920.</w:t>
      </w:r>
    </w:p>
    <w:p w:rsidR="00A70F34" w:rsidRDefault="00A70F34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05.03.2021 N 235-р)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9. Уведомление с резолюцией Губернатора Нижегородской области направляется в орган Нижегородской области по профилактике коррупционных и иных правонарушений.</w:t>
      </w:r>
    </w:p>
    <w:p w:rsidR="00A70F34" w:rsidRDefault="00A70F34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05.03.2021 N 235-р)</w:t>
      </w:r>
    </w:p>
    <w:p w:rsidR="00A70F34" w:rsidRDefault="00A70F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п. 10 </w:t>
            </w:r>
            <w:hyperlink r:id="rId23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Губернатора Нижегородской области от 25.03.2025 N 606-р, </w:t>
            </w:r>
            <w:hyperlink r:id="rId24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04.03.2025.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spacing w:before="280"/>
        <w:ind w:firstLine="540"/>
        <w:jc w:val="both"/>
      </w:pPr>
      <w:r>
        <w:t>10. В день поступления в орган Нижегородской области по профилактике коррупционных и иных правонарушений уведомление регистрируется в журнале регистрации, порядок ведения и форма которого утверждаются приказом органа Нижегородской области по профилактике коррупционных и иных правонарушений, и приобщается к личному делу гражданского служащего.</w:t>
      </w:r>
    </w:p>
    <w:p w:rsidR="00A70F34" w:rsidRDefault="00A70F34">
      <w:pPr>
        <w:pStyle w:val="ConsPlusNormal"/>
        <w:jc w:val="both"/>
      </w:pPr>
      <w:r>
        <w:t xml:space="preserve">(п. 10 в ред. </w:t>
      </w:r>
      <w:hyperlink r:id="rId25">
        <w:r>
          <w:rPr>
            <w:color w:val="0000FF"/>
          </w:rPr>
          <w:t>распоряжения</w:t>
        </w:r>
      </w:hyperlink>
      <w:r>
        <w:t xml:space="preserve"> Губернатора Нижегородской области от 25.03.2025 N 606-р)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11. По просьбе гражданского служащего копия зарегистрированного в установленном порядке уведомления выдается ему на руки либо направляется по почте с уведомлением о вручении.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t>На копии уведомления ставится отметка "Уведомление зарегистрировано" с указанием даты и номера регистрации уведомления, фамилии, инициалов и должности лица, зарегистрировавшего уведомление.</w:t>
      </w:r>
    </w:p>
    <w:p w:rsidR="00A70F34" w:rsidRDefault="00A70F34">
      <w:pPr>
        <w:pStyle w:val="ConsPlusNormal"/>
        <w:spacing w:before="220"/>
        <w:ind w:firstLine="540"/>
        <w:jc w:val="both"/>
      </w:pPr>
      <w:r>
        <w:lastRenderedPageBreak/>
        <w:t>12. В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гражданский служащий представляет новое уведомление.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jc w:val="right"/>
        <w:outlineLvl w:val="1"/>
      </w:pPr>
      <w:r>
        <w:t>Приложение 1</w:t>
      </w:r>
    </w:p>
    <w:p w:rsidR="00A70F34" w:rsidRDefault="00A70F34">
      <w:pPr>
        <w:pStyle w:val="ConsPlusNormal"/>
        <w:jc w:val="right"/>
      </w:pPr>
      <w:r>
        <w:t>к Порядку уведомления представителя нанимателя</w:t>
      </w:r>
    </w:p>
    <w:p w:rsidR="00A70F34" w:rsidRDefault="00A70F34">
      <w:pPr>
        <w:pStyle w:val="ConsPlusNormal"/>
        <w:jc w:val="right"/>
      </w:pPr>
      <w:r>
        <w:t>о намерении выполнять иную оплачиваемую работу</w:t>
      </w:r>
    </w:p>
    <w:p w:rsidR="00A70F34" w:rsidRDefault="00A70F34">
      <w:pPr>
        <w:pStyle w:val="ConsPlusNormal"/>
        <w:jc w:val="right"/>
      </w:pPr>
      <w:r>
        <w:t>(о выполнении иной оплачиваемой работы)</w:t>
      </w:r>
    </w:p>
    <w:p w:rsidR="00A70F34" w:rsidRDefault="00A70F34">
      <w:pPr>
        <w:pStyle w:val="ConsPlusNormal"/>
        <w:jc w:val="right"/>
      </w:pPr>
      <w:r>
        <w:t>государственными гражданскими служащими</w:t>
      </w:r>
    </w:p>
    <w:p w:rsidR="00A70F34" w:rsidRDefault="00A70F34">
      <w:pPr>
        <w:pStyle w:val="ConsPlusNormal"/>
        <w:jc w:val="right"/>
      </w:pPr>
      <w:r>
        <w:t>Нижегородской области, представителем</w:t>
      </w:r>
    </w:p>
    <w:p w:rsidR="00A70F34" w:rsidRDefault="00A70F34">
      <w:pPr>
        <w:pStyle w:val="ConsPlusNormal"/>
        <w:jc w:val="right"/>
      </w:pPr>
      <w:r>
        <w:t>нанимателя для которых является</w:t>
      </w:r>
    </w:p>
    <w:p w:rsidR="00A70F34" w:rsidRDefault="00A70F34">
      <w:pPr>
        <w:pStyle w:val="ConsPlusNormal"/>
        <w:jc w:val="right"/>
      </w:pPr>
      <w:r>
        <w:t>Губернатор Нижегородской области</w:t>
      </w:r>
    </w:p>
    <w:p w:rsidR="00A70F34" w:rsidRDefault="00A70F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Нижегородской области</w:t>
            </w:r>
          </w:p>
          <w:p w:rsidR="00A70F34" w:rsidRDefault="00A70F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05.03.2021 </w:t>
            </w:r>
            <w:hyperlink r:id="rId26">
              <w:r>
                <w:rPr>
                  <w:color w:val="0000FF"/>
                </w:rPr>
                <w:t>N 235-р</w:t>
              </w:r>
            </w:hyperlink>
            <w:r>
              <w:rPr>
                <w:color w:val="392C69"/>
              </w:rPr>
              <w:t xml:space="preserve">, от 25.03.2025 </w:t>
            </w:r>
            <w:hyperlink r:id="rId27">
              <w:r>
                <w:rPr>
                  <w:color w:val="0000FF"/>
                </w:rPr>
                <w:t>N 606-р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jc w:val="right"/>
      </w:pPr>
      <w:r>
        <w:t>Форма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                  (должность, инициалы, фамилия</w:t>
      </w:r>
    </w:p>
    <w:p w:rsidR="00A70F34" w:rsidRDefault="00A70F34">
      <w:pPr>
        <w:pStyle w:val="ConsPlusNonformat"/>
        <w:jc w:val="both"/>
      </w:pPr>
      <w:r>
        <w:t xml:space="preserve">                                                  представителя нанимателя)</w:t>
      </w:r>
    </w:p>
    <w:p w:rsidR="00A70F34" w:rsidRDefault="00A70F34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                     (должность, подразделение,</w:t>
      </w:r>
    </w:p>
    <w:p w:rsidR="00A70F34" w:rsidRDefault="00A70F34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             исполнительный орган Нижегородской</w:t>
      </w:r>
    </w:p>
    <w:p w:rsidR="00A70F34" w:rsidRDefault="00A70F34">
      <w:pPr>
        <w:pStyle w:val="ConsPlusNonformat"/>
        <w:jc w:val="both"/>
      </w:pPr>
      <w:r>
        <w:t xml:space="preserve">                                        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                    области, инициалы, фамилия)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bookmarkStart w:id="1" w:name="P109"/>
      <w:bookmarkEnd w:id="1"/>
      <w:r>
        <w:t xml:space="preserve">                                Уведомление</w:t>
      </w:r>
    </w:p>
    <w:p w:rsidR="00A70F34" w:rsidRDefault="00A70F34">
      <w:pPr>
        <w:pStyle w:val="ConsPlusNonformat"/>
        <w:jc w:val="both"/>
      </w:pPr>
      <w:r>
        <w:t xml:space="preserve">              о намерении выполнять иную оплачиваемую работу</w:t>
      </w:r>
    </w:p>
    <w:p w:rsidR="00A70F34" w:rsidRDefault="00A70F34">
      <w:pPr>
        <w:pStyle w:val="ConsPlusNonformat"/>
        <w:jc w:val="both"/>
      </w:pPr>
      <w:r>
        <w:t xml:space="preserve">                  (о выполнении иной оплачиваемой работы)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 xml:space="preserve">    В соответствии с </w:t>
      </w:r>
      <w:hyperlink r:id="rId28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A70F34" w:rsidRDefault="00A70F34">
      <w:pPr>
        <w:pStyle w:val="ConsPlusNonformat"/>
        <w:jc w:val="both"/>
      </w:pPr>
      <w:r>
        <w:t>г.  N  79-ФЗ  "О  государственной  гражданской службе Российской Федерации"</w:t>
      </w:r>
    </w:p>
    <w:p w:rsidR="00A70F34" w:rsidRDefault="00A70F34">
      <w:pPr>
        <w:pStyle w:val="ConsPlusNonformat"/>
        <w:jc w:val="both"/>
      </w:pPr>
      <w:r>
        <w:t>я, 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(фамилия, имя, отчество)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__________________________________________________________________________,</w:t>
      </w:r>
    </w:p>
    <w:p w:rsidR="00A70F34" w:rsidRDefault="00A70F34">
      <w:pPr>
        <w:pStyle w:val="ConsPlusNonformat"/>
        <w:jc w:val="both"/>
      </w:pPr>
      <w:r>
        <w:t>замещающий(ая)  должность  государственной гражданской службы Нижегородской</w:t>
      </w:r>
    </w:p>
    <w:p w:rsidR="00A70F34" w:rsidRDefault="00A70F34">
      <w:pPr>
        <w:pStyle w:val="ConsPlusNonformat"/>
        <w:jc w:val="both"/>
      </w:pPr>
      <w:r>
        <w:t>области 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(наименование замещаемой должности)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>намерен(а) выполнять</w:t>
      </w:r>
    </w:p>
    <w:p w:rsidR="00A70F34" w:rsidRDefault="00A70F34">
      <w:pPr>
        <w:pStyle w:val="ConsPlusNonformat"/>
        <w:jc w:val="both"/>
      </w:pPr>
      <w:r>
        <w:t>(выполняю)  с               "__" _____ 20__ по "__" _____ 20__</w:t>
      </w:r>
    </w:p>
    <w:p w:rsidR="00A70F34" w:rsidRDefault="00A70F34">
      <w:pPr>
        <w:pStyle w:val="ConsPlusNonformat"/>
        <w:jc w:val="both"/>
      </w:pPr>
      <w:r>
        <w:t>оплачиваемую деятельность: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(указывается: документ, в соответствии с которым будет выполняться</w:t>
      </w:r>
    </w:p>
    <w:p w:rsidR="00A70F34" w:rsidRDefault="00A70F34">
      <w:pPr>
        <w:pStyle w:val="ConsPlusNonformat"/>
        <w:jc w:val="both"/>
      </w:pPr>
      <w:r>
        <w:t xml:space="preserve">                            (выполняется) иная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оплачиваемая работа (трудовой договор по совместительству,</w:t>
      </w:r>
    </w:p>
    <w:p w:rsidR="00A70F34" w:rsidRDefault="00A70F34">
      <w:pPr>
        <w:pStyle w:val="ConsPlusNonformat"/>
        <w:jc w:val="both"/>
      </w:pPr>
      <w:r>
        <w:t xml:space="preserve">                        гражданско-правовой договор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(авторский договор, договор возмездного оказания услуг и т.п.));</w:t>
      </w:r>
    </w:p>
    <w:p w:rsidR="00A70F34" w:rsidRDefault="00A70F34">
      <w:pPr>
        <w:pStyle w:val="ConsPlusNonformat"/>
        <w:jc w:val="both"/>
      </w:pPr>
      <w:r>
        <w:t xml:space="preserve">                      полное наименование организации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lastRenderedPageBreak/>
        <w:t xml:space="preserve">                   (фамилия, имя, отчество (при наличии)</w:t>
      </w:r>
    </w:p>
    <w:p w:rsidR="00A70F34" w:rsidRDefault="00A70F34">
      <w:pPr>
        <w:pStyle w:val="ConsPlusNonformat"/>
        <w:jc w:val="both"/>
      </w:pPr>
      <w:r>
        <w:t xml:space="preserve">          индивидуального предпринимателя или физического лица),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с которой (которым) будет заключен (заключен) договор</w:t>
      </w:r>
    </w:p>
    <w:p w:rsidR="00A70F34" w:rsidRDefault="00A70F34">
      <w:pPr>
        <w:pStyle w:val="ConsPlusNonformat"/>
        <w:jc w:val="both"/>
      </w:pPr>
      <w:r>
        <w:t xml:space="preserve">                  о выполнении иной оплачиваемой работы и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ее (его) адрес, предполагаемый (установленный) режим</w:t>
      </w:r>
    </w:p>
    <w:p w:rsidR="00A70F34" w:rsidRDefault="00A70F34">
      <w:pPr>
        <w:pStyle w:val="ConsPlusNonformat"/>
        <w:jc w:val="both"/>
      </w:pPr>
      <w:r>
        <w:t xml:space="preserve">               рабочего времени; характер выполняемой работы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(педагогическая, научная, творческая или иная деятельность); наименование</w:t>
      </w:r>
    </w:p>
    <w:p w:rsidR="00A70F34" w:rsidRDefault="00A70F34">
      <w:pPr>
        <w:pStyle w:val="ConsPlusNonformat"/>
        <w:jc w:val="both"/>
      </w:pPr>
      <w:r>
        <w:t xml:space="preserve">                            должности, основные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обязанности (содержание обязательств); условия оплаты труда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(стоимость услуг и т.п.); иные сведения, которые</w:t>
      </w:r>
    </w:p>
    <w:p w:rsidR="00A70F34" w:rsidRDefault="00A70F34">
      <w:pPr>
        <w:pStyle w:val="ConsPlusNonformat"/>
        <w:jc w:val="both"/>
      </w:pPr>
      <w:r>
        <w:t xml:space="preserve">            гражданский служащий считает необходимым сообщить)</w:t>
      </w:r>
    </w:p>
    <w:p w:rsidR="00A70F34" w:rsidRDefault="00A70F34">
      <w:pPr>
        <w:pStyle w:val="ConsPlusNonformat"/>
        <w:jc w:val="both"/>
      </w:pPr>
      <w:r>
        <w:t>___________________________________________________________________________</w:t>
      </w:r>
    </w:p>
    <w:p w:rsidR="00A70F34" w:rsidRDefault="00A70F34">
      <w:pPr>
        <w:pStyle w:val="ConsPlusNonformat"/>
        <w:jc w:val="both"/>
      </w:pPr>
      <w:r>
        <w:t>Приложение (при наличии): _________________________________________________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копия документа, в соответствии с которым будет</w:t>
      </w:r>
    </w:p>
    <w:p w:rsidR="00A70F34" w:rsidRDefault="00A70F34">
      <w:pPr>
        <w:pStyle w:val="ConsPlusNonformat"/>
        <w:jc w:val="both"/>
      </w:pPr>
      <w:r>
        <w:t xml:space="preserve">                            выполняться   (выполняется)  иная  оплачиваемая</w:t>
      </w:r>
    </w:p>
    <w:p w:rsidR="00A70F34" w:rsidRDefault="00A70F34">
      <w:pPr>
        <w:pStyle w:val="ConsPlusNonformat"/>
        <w:jc w:val="both"/>
      </w:pPr>
      <w:r>
        <w:t xml:space="preserve">                            деятельность        (трудовой          договор,</w:t>
      </w:r>
    </w:p>
    <w:p w:rsidR="00A70F34" w:rsidRDefault="00A70F34">
      <w:pPr>
        <w:pStyle w:val="ConsPlusNonformat"/>
        <w:jc w:val="both"/>
      </w:pPr>
      <w:r>
        <w:t xml:space="preserve">                            гражданско-правовой договор (авторский договор,</w:t>
      </w:r>
    </w:p>
    <w:p w:rsidR="00A70F34" w:rsidRDefault="00A70F34">
      <w:pPr>
        <w:pStyle w:val="ConsPlusNonformat"/>
        <w:jc w:val="both"/>
      </w:pPr>
      <w:r>
        <w:t xml:space="preserve">                            договор возмездного оказания услуг и т.п.))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>Выполнение  указанной  работы  не повлечет за собой возникновение конфликта</w:t>
      </w:r>
    </w:p>
    <w:p w:rsidR="00A70F34" w:rsidRDefault="00A70F34">
      <w:pPr>
        <w:pStyle w:val="ConsPlusNonformat"/>
        <w:jc w:val="both"/>
      </w:pPr>
      <w:r>
        <w:t>интересов.</w:t>
      </w:r>
    </w:p>
    <w:p w:rsidR="00A70F34" w:rsidRDefault="00A70F34">
      <w:pPr>
        <w:pStyle w:val="ConsPlusNonformat"/>
        <w:jc w:val="both"/>
      </w:pPr>
      <w:r>
        <w:t xml:space="preserve">    При   выполнении   указанной   работы   обязуюсь  соблюдать  запреты  и</w:t>
      </w:r>
    </w:p>
    <w:p w:rsidR="00A70F34" w:rsidRDefault="00A70F34">
      <w:pPr>
        <w:pStyle w:val="ConsPlusNonformat"/>
        <w:jc w:val="both"/>
      </w:pPr>
      <w:r>
        <w:t xml:space="preserve">требования, предусмотренные </w:t>
      </w:r>
      <w:hyperlink r:id="rId29">
        <w:r>
          <w:rPr>
            <w:color w:val="0000FF"/>
          </w:rPr>
          <w:t>статьями 17</w:t>
        </w:r>
      </w:hyperlink>
      <w:r>
        <w:t xml:space="preserve"> и </w:t>
      </w:r>
      <w:hyperlink r:id="rId30">
        <w:r>
          <w:rPr>
            <w:color w:val="0000FF"/>
          </w:rPr>
          <w:t>18</w:t>
        </w:r>
      </w:hyperlink>
      <w:r>
        <w:t xml:space="preserve"> Федерального закона от 27 июля</w:t>
      </w:r>
    </w:p>
    <w:p w:rsidR="00A70F34" w:rsidRDefault="00A70F34">
      <w:pPr>
        <w:pStyle w:val="ConsPlusNonformat"/>
        <w:jc w:val="both"/>
      </w:pPr>
      <w:r>
        <w:t>2004   г.   N   79-ФЗ  "О  государственной  гражданской  службе  Российской</w:t>
      </w:r>
    </w:p>
    <w:p w:rsidR="00A70F34" w:rsidRDefault="00A70F34">
      <w:pPr>
        <w:pStyle w:val="ConsPlusNonformat"/>
        <w:jc w:val="both"/>
      </w:pPr>
      <w:r>
        <w:t>Федерации".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>"___" ________ 20__ г.     _____________       ____________________________</w:t>
      </w:r>
    </w:p>
    <w:p w:rsidR="00A70F34" w:rsidRDefault="00A70F34">
      <w:pPr>
        <w:pStyle w:val="ConsPlusNonformat"/>
        <w:jc w:val="both"/>
      </w:pPr>
      <w:r>
        <w:t xml:space="preserve">                             (подпись)             (расшифровка подписи)</w:t>
      </w:r>
    </w:p>
    <w:p w:rsidR="00A70F34" w:rsidRDefault="00A70F34">
      <w:pPr>
        <w:pStyle w:val="ConsPlusNonformat"/>
        <w:jc w:val="both"/>
      </w:pPr>
      <w:r>
        <w:t>Ознакомлен</w:t>
      </w:r>
    </w:p>
    <w:p w:rsidR="00A70F34" w:rsidRDefault="00A70F34">
      <w:pPr>
        <w:pStyle w:val="ConsPlusNonformat"/>
        <w:jc w:val="both"/>
      </w:pPr>
      <w:r>
        <w:t>____________________________________________   ____________________________</w:t>
      </w:r>
    </w:p>
    <w:p w:rsidR="00A70F34" w:rsidRDefault="00A70F34">
      <w:pPr>
        <w:pStyle w:val="ConsPlusNonformat"/>
        <w:jc w:val="both"/>
      </w:pPr>
      <w:r>
        <w:t xml:space="preserve">      (должность, фамилия, инициалы                   (дата, подпись)</w:t>
      </w:r>
    </w:p>
    <w:p w:rsidR="00A70F34" w:rsidRDefault="00A70F34">
      <w:pPr>
        <w:pStyle w:val="ConsPlusNonformat"/>
        <w:jc w:val="both"/>
      </w:pPr>
      <w:r>
        <w:t xml:space="preserve"> руководителя структурного подразделения,</w:t>
      </w:r>
    </w:p>
    <w:p w:rsidR="00A70F34" w:rsidRDefault="00A70F34">
      <w:pPr>
        <w:pStyle w:val="ConsPlusNonformat"/>
        <w:jc w:val="both"/>
      </w:pPr>
      <w:r>
        <w:t xml:space="preserve">      в котором гражданский служащий</w:t>
      </w:r>
    </w:p>
    <w:p w:rsidR="00A70F34" w:rsidRDefault="00A70F34">
      <w:pPr>
        <w:pStyle w:val="ConsPlusNonformat"/>
        <w:jc w:val="both"/>
      </w:pPr>
      <w:r>
        <w:t xml:space="preserve">             проходит службу)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>Регистрационный  номер в журнале регистрации</w:t>
      </w:r>
    </w:p>
    <w:p w:rsidR="00A70F34" w:rsidRDefault="00A70F34">
      <w:pPr>
        <w:pStyle w:val="ConsPlusNonformat"/>
        <w:jc w:val="both"/>
      </w:pPr>
      <w:r>
        <w:t>уведомлений        об     осуществлении иной</w:t>
      </w:r>
    </w:p>
    <w:p w:rsidR="00A70F34" w:rsidRDefault="00A70F34">
      <w:pPr>
        <w:pStyle w:val="ConsPlusNonformat"/>
        <w:jc w:val="both"/>
      </w:pPr>
      <w:r>
        <w:t>оплачиваемой деятельности   государственными</w:t>
      </w:r>
    </w:p>
    <w:p w:rsidR="00A70F34" w:rsidRDefault="00A70F34">
      <w:pPr>
        <w:pStyle w:val="ConsPlusNonformat"/>
        <w:jc w:val="both"/>
      </w:pPr>
      <w:r>
        <w:t>гражданскими служащими Нижегородской области   ____________________________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>Дата регистрации уведомления                    "____" ___________ 20__ г.</w:t>
      </w:r>
    </w:p>
    <w:p w:rsidR="00A70F34" w:rsidRDefault="00A70F34">
      <w:pPr>
        <w:pStyle w:val="ConsPlusNonformat"/>
        <w:jc w:val="both"/>
      </w:pPr>
    </w:p>
    <w:p w:rsidR="00A70F34" w:rsidRDefault="00A70F34">
      <w:pPr>
        <w:pStyle w:val="ConsPlusNonformat"/>
        <w:jc w:val="both"/>
      </w:pPr>
      <w:r>
        <w:t>____________________________________   ____________________________________</w:t>
      </w:r>
    </w:p>
    <w:p w:rsidR="00A70F34" w:rsidRDefault="00A70F34">
      <w:pPr>
        <w:pStyle w:val="ConsPlusNonformat"/>
        <w:jc w:val="both"/>
      </w:pPr>
      <w:r>
        <w:t>(фамилия, инициалы государственного         (подпись государственного</w:t>
      </w:r>
    </w:p>
    <w:p w:rsidR="00A70F34" w:rsidRDefault="00A70F34">
      <w:pPr>
        <w:pStyle w:val="ConsPlusNonformat"/>
        <w:jc w:val="both"/>
      </w:pPr>
      <w:r>
        <w:t>гражданского служащего Нижегородской   гражданского служащего Нижегородской</w:t>
      </w:r>
    </w:p>
    <w:p w:rsidR="00A70F34" w:rsidRDefault="00A70F34">
      <w:pPr>
        <w:pStyle w:val="ConsPlusNonformat"/>
        <w:jc w:val="both"/>
      </w:pPr>
      <w:r>
        <w:t xml:space="preserve">   области, зарегистрировавшего            области, зарегистрировавшего</w:t>
      </w:r>
    </w:p>
    <w:p w:rsidR="00A70F34" w:rsidRDefault="00A70F34">
      <w:pPr>
        <w:pStyle w:val="ConsPlusNonformat"/>
        <w:jc w:val="both"/>
      </w:pPr>
      <w:r>
        <w:t xml:space="preserve">            уведомление)                           уведомление)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0F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F34" w:rsidRDefault="00A70F3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приложение 2 </w:t>
            </w:r>
            <w:hyperlink r:id="rId31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Губернатора Нижегородской области от 25.03.2025 N 606-р, </w:t>
            </w:r>
            <w:hyperlink r:id="rId3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04.03.2025.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34" w:rsidRDefault="00A70F34">
            <w:pPr>
              <w:pStyle w:val="ConsPlusNormal"/>
            </w:pPr>
          </w:p>
        </w:tc>
      </w:tr>
    </w:tbl>
    <w:p w:rsidR="00A70F34" w:rsidRDefault="00A70F34">
      <w:pPr>
        <w:pStyle w:val="ConsPlusNormal"/>
        <w:spacing w:before="280"/>
        <w:jc w:val="right"/>
        <w:outlineLvl w:val="1"/>
      </w:pPr>
      <w:r>
        <w:t>Приложение 2</w:t>
      </w:r>
    </w:p>
    <w:p w:rsidR="00A70F34" w:rsidRDefault="00A70F34">
      <w:pPr>
        <w:pStyle w:val="ConsPlusNormal"/>
        <w:jc w:val="right"/>
      </w:pPr>
      <w:r>
        <w:lastRenderedPageBreak/>
        <w:t>к Порядку уведомления представителя нанимателя</w:t>
      </w:r>
    </w:p>
    <w:p w:rsidR="00A70F34" w:rsidRDefault="00A70F34">
      <w:pPr>
        <w:pStyle w:val="ConsPlusNormal"/>
        <w:jc w:val="right"/>
      </w:pPr>
      <w:r>
        <w:t>о намерении выполнять иную оплачиваемую работу</w:t>
      </w:r>
    </w:p>
    <w:p w:rsidR="00A70F34" w:rsidRDefault="00A70F34">
      <w:pPr>
        <w:pStyle w:val="ConsPlusNormal"/>
        <w:jc w:val="right"/>
      </w:pPr>
      <w:r>
        <w:t>(о выполнении иной оплачиваемой работы)</w:t>
      </w:r>
    </w:p>
    <w:p w:rsidR="00A70F34" w:rsidRDefault="00A70F34">
      <w:pPr>
        <w:pStyle w:val="ConsPlusNormal"/>
        <w:jc w:val="right"/>
      </w:pPr>
      <w:r>
        <w:t>государственными гражданскими служащими</w:t>
      </w:r>
    </w:p>
    <w:p w:rsidR="00A70F34" w:rsidRDefault="00A70F34">
      <w:pPr>
        <w:pStyle w:val="ConsPlusNormal"/>
        <w:jc w:val="right"/>
      </w:pPr>
      <w:r>
        <w:t>Нижегородской области, представителем</w:t>
      </w:r>
    </w:p>
    <w:p w:rsidR="00A70F34" w:rsidRDefault="00A70F34">
      <w:pPr>
        <w:pStyle w:val="ConsPlusNormal"/>
        <w:jc w:val="right"/>
      </w:pPr>
      <w:r>
        <w:t>нанимателя для которых является</w:t>
      </w:r>
    </w:p>
    <w:p w:rsidR="00A70F34" w:rsidRDefault="00A70F34">
      <w:pPr>
        <w:pStyle w:val="ConsPlusNormal"/>
        <w:jc w:val="right"/>
      </w:pPr>
      <w:r>
        <w:t>Губернатор Нижегородской области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jc w:val="center"/>
      </w:pPr>
      <w:r>
        <w:t>Журнал</w:t>
      </w:r>
    </w:p>
    <w:p w:rsidR="00A70F34" w:rsidRDefault="00A70F34">
      <w:pPr>
        <w:pStyle w:val="ConsPlusNormal"/>
        <w:jc w:val="center"/>
      </w:pPr>
      <w:r>
        <w:t>регистрации уведомлений об осуществлении</w:t>
      </w:r>
    </w:p>
    <w:p w:rsidR="00A70F34" w:rsidRDefault="00A70F34">
      <w:pPr>
        <w:pStyle w:val="ConsPlusNormal"/>
        <w:jc w:val="center"/>
      </w:pPr>
      <w:r>
        <w:t>иной оплачиваемой деятельности государственными</w:t>
      </w:r>
    </w:p>
    <w:p w:rsidR="00A70F34" w:rsidRDefault="00A70F34">
      <w:pPr>
        <w:pStyle w:val="ConsPlusNormal"/>
        <w:jc w:val="center"/>
      </w:pPr>
      <w:r>
        <w:t>гражданскими служащими Нижегородской области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  <w:r>
        <w:t xml:space="preserve">Исключен с 25.03.2025. - </w:t>
      </w:r>
      <w:hyperlink r:id="rId33">
        <w:r>
          <w:rPr>
            <w:color w:val="0000FF"/>
          </w:rPr>
          <w:t>Распоряжение</w:t>
        </w:r>
      </w:hyperlink>
      <w:r>
        <w:t xml:space="preserve"> Губернатора Нижегородской области от 25.03.2025 N 606-р.</w:t>
      </w: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ind w:firstLine="540"/>
        <w:jc w:val="both"/>
      </w:pPr>
    </w:p>
    <w:p w:rsidR="00A70F34" w:rsidRDefault="00A70F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CE7" w:rsidRDefault="00FD5CE7">
      <w:bookmarkStart w:id="2" w:name="_GoBack"/>
      <w:bookmarkEnd w:id="2"/>
    </w:p>
    <w:sectPr w:rsidR="00FD5CE7" w:rsidSect="006F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34"/>
    <w:rsid w:val="00A70F34"/>
    <w:rsid w:val="00FD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F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F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F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F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F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F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34618&amp;dst=100031" TargetMode="External"/><Relationship Id="rId13" Type="http://schemas.openxmlformats.org/officeDocument/2006/relationships/hyperlink" Target="https://login.consultant.ru/link/?req=doc&amp;base=RLAW187&amp;n=234618&amp;dst=100034" TargetMode="External"/><Relationship Id="rId18" Type="http://schemas.openxmlformats.org/officeDocument/2006/relationships/hyperlink" Target="https://login.consultant.ru/link/?req=doc&amp;base=LAW&amp;n=528378&amp;dst=100154" TargetMode="External"/><Relationship Id="rId26" Type="http://schemas.openxmlformats.org/officeDocument/2006/relationships/hyperlink" Target="https://login.consultant.ru/link/?req=doc&amp;base=RLAW187&amp;n=234618&amp;dst=1000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234618&amp;dst=10004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7&amp;n=206992&amp;dst=100004" TargetMode="External"/><Relationship Id="rId12" Type="http://schemas.openxmlformats.org/officeDocument/2006/relationships/hyperlink" Target="https://login.consultant.ru/link/?req=doc&amp;base=RLAW187&amp;n=204987&amp;dst=100007" TargetMode="External"/><Relationship Id="rId17" Type="http://schemas.openxmlformats.org/officeDocument/2006/relationships/hyperlink" Target="https://login.consultant.ru/link/?req=doc&amp;base=RLAW187&amp;n=234618&amp;dst=100039" TargetMode="External"/><Relationship Id="rId25" Type="http://schemas.openxmlformats.org/officeDocument/2006/relationships/hyperlink" Target="https://login.consultant.ru/link/?req=doc&amp;base=RLAW187&amp;n=314213&amp;dst=100027" TargetMode="External"/><Relationship Id="rId33" Type="http://schemas.openxmlformats.org/officeDocument/2006/relationships/hyperlink" Target="https://login.consultant.ru/link/?req=doc&amp;base=RLAW187&amp;n=314213&amp;dst=10003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314213&amp;dst=100026" TargetMode="External"/><Relationship Id="rId20" Type="http://schemas.openxmlformats.org/officeDocument/2006/relationships/hyperlink" Target="https://login.consultant.ru/link/?req=doc&amp;base=RLAW187&amp;n=341579&amp;dst=102586" TargetMode="External"/><Relationship Id="rId29" Type="http://schemas.openxmlformats.org/officeDocument/2006/relationships/hyperlink" Target="https://login.consultant.ru/link/?req=doc&amp;base=LAW&amp;n=528378&amp;dst=100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04987&amp;dst=100004" TargetMode="External"/><Relationship Id="rId11" Type="http://schemas.openxmlformats.org/officeDocument/2006/relationships/hyperlink" Target="https://login.consultant.ru/link/?req=doc&amp;base=LAW&amp;n=528378&amp;dst=100122" TargetMode="External"/><Relationship Id="rId24" Type="http://schemas.openxmlformats.org/officeDocument/2006/relationships/hyperlink" Target="https://login.consultant.ru/link/?req=doc&amp;base=RLAW187&amp;n=314213&amp;dst=100032" TargetMode="External"/><Relationship Id="rId32" Type="http://schemas.openxmlformats.org/officeDocument/2006/relationships/hyperlink" Target="https://login.consultant.ru/link/?req=doc&amp;base=RLAW187&amp;n=314213&amp;dst=10003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234618&amp;dst=100036" TargetMode="External"/><Relationship Id="rId23" Type="http://schemas.openxmlformats.org/officeDocument/2006/relationships/hyperlink" Target="https://login.consultant.ru/link/?req=doc&amp;base=RLAW187&amp;n=314213&amp;dst=100027" TargetMode="External"/><Relationship Id="rId28" Type="http://schemas.openxmlformats.org/officeDocument/2006/relationships/hyperlink" Target="https://login.consultant.ru/link/?req=doc&amp;base=LAW&amp;n=528378&amp;dst=100122" TargetMode="External"/><Relationship Id="rId10" Type="http://schemas.openxmlformats.org/officeDocument/2006/relationships/hyperlink" Target="https://login.consultant.ru/link/?req=doc&amp;base=RLAW187&amp;n=204987&amp;dst=100008" TargetMode="External"/><Relationship Id="rId19" Type="http://schemas.openxmlformats.org/officeDocument/2006/relationships/hyperlink" Target="https://login.consultant.ru/link/?req=doc&amp;base=LAW&amp;n=528378&amp;dst=100179" TargetMode="External"/><Relationship Id="rId31" Type="http://schemas.openxmlformats.org/officeDocument/2006/relationships/hyperlink" Target="https://login.consultant.ru/link/?req=doc&amp;base=RLAW187&amp;n=314213&amp;dst=100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314213&amp;dst=100026" TargetMode="External"/><Relationship Id="rId14" Type="http://schemas.openxmlformats.org/officeDocument/2006/relationships/hyperlink" Target="https://login.consultant.ru/link/?req=doc&amp;base=RLAW187&amp;n=204987&amp;dst=100009" TargetMode="External"/><Relationship Id="rId22" Type="http://schemas.openxmlformats.org/officeDocument/2006/relationships/hyperlink" Target="https://login.consultant.ru/link/?req=doc&amp;base=RLAW187&amp;n=234618&amp;dst=100042" TargetMode="External"/><Relationship Id="rId27" Type="http://schemas.openxmlformats.org/officeDocument/2006/relationships/hyperlink" Target="https://login.consultant.ru/link/?req=doc&amp;base=RLAW187&amp;n=314213&amp;dst=100029" TargetMode="External"/><Relationship Id="rId30" Type="http://schemas.openxmlformats.org/officeDocument/2006/relationships/hyperlink" Target="https://login.consultant.ru/link/?req=doc&amp;base=LAW&amp;n=528378&amp;dst=10017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2026-07-13T08:14:00Z</dcterms:created>
  <dcterms:modified xsi:type="dcterms:W3CDTF">2026-07-13T08:14:00Z</dcterms:modified>
</cp:coreProperties>
</file>